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val="0"/>
        <w:autoSpaceDE w:val="0"/>
        <w:autoSpaceDN w:val="0"/>
        <w:spacing w:line="268" w:lineRule="exact"/>
        <w:jc w:val="center"/>
        <w:rPr>
          <w:rFonts w:ascii="Arial" w:hAnsi="Calibri"/>
          <w:b/>
          <w:color w:val="000000"/>
          <w:sz w:val="28"/>
          <w:szCs w:val="28"/>
          <w:lang w:val="de-DE"/>
        </w:rPr>
      </w:pPr>
      <w:r>
        <w:rPr>
          <w:rFonts w:ascii="Arial" w:hAnsi="Arial" w:cs="Arial"/>
          <w:b/>
          <w:color w:val="000000"/>
          <w:sz w:val="28"/>
          <w:szCs w:val="28"/>
          <w:lang w:val="de-DE"/>
        </w:rPr>
        <w:t>Erklärung zum Zwei-Wege-Postdienst</w:t>
      </w:r>
    </w:p>
    <w:p>
      <w:pPr>
        <w:rPr>
          <w:lang w:val="de-DE"/>
        </w:rPr>
      </w:pPr>
    </w:p>
    <w:p>
      <w:pPr>
        <w:rPr>
          <w:lang w:val="de-DE"/>
        </w:rPr>
      </w:pPr>
    </w:p>
    <w:p>
      <w:pPr>
        <w:rPr>
          <w:lang w:val="de-DE"/>
        </w:rPr>
      </w:pPr>
    </w:p>
    <w:p>
      <w:pPr>
        <w:widowControl w:val="0"/>
        <w:autoSpaceDE w:val="0"/>
        <w:autoSpaceDN w:val="0"/>
        <w:spacing w:line="268" w:lineRule="exact"/>
        <w:rPr>
          <w:rFonts w:ascii="Arial" w:hAnsi="Calibri"/>
          <w:color w:val="000000"/>
          <w:szCs w:val="22"/>
          <w:lang w:val="de-DE"/>
        </w:rPr>
      </w:pPr>
      <w:r>
        <w:rPr>
          <w:rFonts w:ascii="Arial" w:hAnsi="Calibri"/>
          <w:color w:val="000000"/>
          <w:spacing w:val="1"/>
          <w:szCs w:val="22"/>
          <w:lang w:val="de-DE"/>
        </w:rPr>
        <w:t>Sehr</w:t>
      </w:r>
      <w:r>
        <w:rPr>
          <w:rFonts w:ascii="Arial" w:hAnsi="Calibri"/>
          <w:color w:val="000000"/>
          <w:spacing w:val="-3"/>
          <w:szCs w:val="22"/>
          <w:lang w:val="de-DE"/>
        </w:rPr>
        <w:t xml:space="preserve"> </w:t>
      </w:r>
      <w:r>
        <w:rPr>
          <w:rFonts w:ascii="Arial" w:hAnsi="Calibri"/>
          <w:color w:val="000000"/>
          <w:szCs w:val="22"/>
          <w:lang w:val="de-DE"/>
        </w:rPr>
        <w:t>geehrte(r)</w:t>
      </w:r>
      <w:r>
        <w:rPr>
          <w:rFonts w:ascii="Arial" w:hAnsi="Calibri"/>
          <w:color w:val="000000"/>
          <w:spacing w:val="-2"/>
          <w:szCs w:val="22"/>
          <w:lang w:val="de-DE"/>
        </w:rPr>
        <w:t xml:space="preserve"> </w:t>
      </w:r>
      <w:r>
        <w:rPr>
          <w:rFonts w:ascii="Arial" w:hAnsi="Calibri"/>
          <w:color w:val="000000"/>
          <w:szCs w:val="22"/>
          <w:lang w:val="de-DE"/>
        </w:rPr>
        <w:t>Antragsteller/in (beauftragte Person):</w:t>
      </w:r>
    </w:p>
    <w:p>
      <w:pPr>
        <w:rPr>
          <w:lang w:val="de-DE"/>
        </w:rPr>
      </w:pPr>
    </w:p>
    <w:p>
      <w:pPr>
        <w:rPr>
          <w:lang w:val="de-DE"/>
        </w:rPr>
      </w:pPr>
    </w:p>
    <w:p>
      <w:pPr>
        <w:widowControl w:val="0"/>
        <w:autoSpaceDE w:val="0"/>
        <w:autoSpaceDN w:val="0"/>
        <w:spacing w:line="268" w:lineRule="exact"/>
        <w:rPr>
          <w:rFonts w:ascii="Arial" w:hAnsi="Calibri"/>
          <w:color w:val="000000"/>
          <w:spacing w:val="1"/>
          <w:szCs w:val="22"/>
          <w:lang w:val="de-DE"/>
        </w:rPr>
      </w:pPr>
      <w:r>
        <w:rPr>
          <w:rFonts w:ascii="Arial" w:hAnsi="Calibri"/>
          <w:color w:val="000000"/>
          <w:szCs w:val="22"/>
          <w:lang w:val="de-DE"/>
        </w:rPr>
        <w:t>China</w:t>
      </w:r>
      <w:r>
        <w:rPr>
          <w:rFonts w:ascii="Arial" w:hAnsi="Calibri"/>
          <w:color w:val="000000"/>
          <w:spacing w:val="4"/>
          <w:szCs w:val="22"/>
          <w:lang w:val="de-DE"/>
        </w:rPr>
        <w:t xml:space="preserve"> </w:t>
      </w:r>
      <w:r>
        <w:rPr>
          <w:rFonts w:ascii="Arial" w:hAnsi="Calibri"/>
          <w:color w:val="000000"/>
          <w:szCs w:val="22"/>
          <w:lang w:val="de-DE"/>
        </w:rPr>
        <w:t>Visa</w:t>
      </w:r>
      <w:r>
        <w:rPr>
          <w:rFonts w:ascii="Arial" w:hAnsi="Calibri"/>
          <w:color w:val="000000"/>
          <w:spacing w:val="-2"/>
          <w:szCs w:val="22"/>
          <w:lang w:val="de-DE"/>
        </w:rPr>
        <w:t xml:space="preserve"> </w:t>
      </w:r>
      <w:r>
        <w:rPr>
          <w:rFonts w:ascii="Arial" w:hAnsi="Calibri"/>
          <w:color w:val="000000"/>
          <w:szCs w:val="22"/>
          <w:lang w:val="de-DE"/>
        </w:rPr>
        <w:t xml:space="preserve">Service </w:t>
      </w:r>
      <w:r>
        <w:rPr>
          <w:rFonts w:ascii="Arial" w:hAnsi="Calibri"/>
          <w:color w:val="000000"/>
          <w:spacing w:val="1"/>
          <w:szCs w:val="22"/>
          <w:lang w:val="de-DE"/>
        </w:rPr>
        <w:t xml:space="preserve">Center </w:t>
      </w:r>
      <w:r>
        <w:rPr>
          <w:rFonts w:hint="eastAsia" w:ascii="Arial" w:hAnsi="Calibri" w:eastAsia="宋体"/>
          <w:color w:val="000000"/>
          <w:spacing w:val="1"/>
          <w:szCs w:val="22"/>
          <w:lang w:val="en-US" w:eastAsia="zh-CN"/>
        </w:rPr>
        <w:t>Hamburg</w:t>
      </w:r>
      <w:bookmarkStart w:id="0" w:name="_GoBack"/>
      <w:bookmarkEnd w:id="0"/>
      <w:r>
        <w:rPr>
          <w:rFonts w:ascii="Arial" w:hAnsi="Calibri"/>
          <w:color w:val="000000"/>
          <w:spacing w:val="-1"/>
          <w:szCs w:val="22"/>
          <w:lang w:val="de-DE"/>
        </w:rPr>
        <w:t xml:space="preserve"> </w:t>
      </w:r>
      <w:r>
        <w:rPr>
          <w:rFonts w:ascii="Arial" w:hAnsi="Calibri"/>
          <w:color w:val="000000"/>
          <w:szCs w:val="22"/>
          <w:lang w:val="de-DE"/>
        </w:rPr>
        <w:t>bietet</w:t>
      </w:r>
      <w:r>
        <w:rPr>
          <w:rFonts w:ascii="Arial" w:hAnsi="Calibri"/>
          <w:color w:val="000000"/>
          <w:spacing w:val="1"/>
          <w:szCs w:val="22"/>
          <w:lang w:val="de-DE"/>
        </w:rPr>
        <w:t xml:space="preserve"> </w:t>
      </w:r>
      <w:r>
        <w:rPr>
          <w:rFonts w:ascii="Arial" w:hAnsi="Calibri"/>
          <w:color w:val="000000"/>
          <w:spacing w:val="-1"/>
          <w:szCs w:val="22"/>
          <w:lang w:val="de-DE"/>
        </w:rPr>
        <w:t>den</w:t>
      </w:r>
      <w:r>
        <w:rPr>
          <w:rFonts w:ascii="Arial" w:hAnsi="Calibri"/>
          <w:color w:val="000000"/>
          <w:spacing w:val="1"/>
          <w:szCs w:val="22"/>
          <w:lang w:val="de-DE"/>
        </w:rPr>
        <w:t xml:space="preserve"> </w:t>
      </w:r>
      <w:r>
        <w:rPr>
          <w:rFonts w:ascii="Arial" w:hAnsi="Calibri"/>
          <w:color w:val="000000"/>
          <w:szCs w:val="22"/>
          <w:lang w:val="de-DE"/>
        </w:rPr>
        <w:t xml:space="preserve">beidseitigen Versandservice </w:t>
      </w:r>
      <w:r>
        <w:rPr>
          <w:rFonts w:ascii="Arial" w:hAnsi="Calibri"/>
          <w:color w:val="000000"/>
          <w:spacing w:val="2"/>
          <w:szCs w:val="22"/>
          <w:lang w:val="de-DE"/>
        </w:rPr>
        <w:t>an.</w:t>
      </w:r>
      <w:r>
        <w:rPr>
          <w:rFonts w:ascii="Arial" w:hAnsi="Calibri"/>
          <w:color w:val="000000"/>
          <w:spacing w:val="-9"/>
          <w:szCs w:val="22"/>
          <w:lang w:val="de-DE"/>
        </w:rPr>
        <w:t xml:space="preserve"> </w:t>
      </w:r>
      <w:r>
        <w:rPr>
          <w:rFonts w:ascii="Arial" w:hAnsi="Calibri"/>
          <w:color w:val="000000"/>
          <w:spacing w:val="2"/>
          <w:szCs w:val="22"/>
          <w:lang w:val="de-DE"/>
        </w:rPr>
        <w:t>Wenn</w:t>
      </w:r>
      <w:r>
        <w:rPr>
          <w:rFonts w:ascii="Arial" w:hAnsi="Calibri"/>
          <w:color w:val="000000"/>
          <w:spacing w:val="-2"/>
          <w:szCs w:val="22"/>
          <w:lang w:val="de-DE"/>
        </w:rPr>
        <w:t xml:space="preserve"> </w:t>
      </w:r>
      <w:r>
        <w:rPr>
          <w:rFonts w:ascii="Arial" w:hAnsi="Calibri"/>
          <w:color w:val="000000"/>
          <w:spacing w:val="1"/>
          <w:szCs w:val="22"/>
          <w:lang w:val="de-DE"/>
        </w:rPr>
        <w:t>Sie</w:t>
      </w:r>
      <w:r>
        <w:rPr>
          <w:rFonts w:ascii="Arial" w:hAnsi="Calibri"/>
          <w:color w:val="000000"/>
          <w:szCs w:val="22"/>
          <w:lang w:val="de-DE"/>
        </w:rPr>
        <w:t xml:space="preserve"> den</w:t>
      </w:r>
      <w:r>
        <w:rPr>
          <w:rFonts w:ascii="Arial" w:hAnsi="Calibri"/>
          <w:color w:val="000000"/>
          <w:spacing w:val="1"/>
          <w:szCs w:val="22"/>
          <w:lang w:val="de-DE"/>
        </w:rPr>
        <w:t xml:space="preserve"> </w:t>
      </w:r>
      <w:r>
        <w:rPr>
          <w:rFonts w:ascii="Arial" w:hAnsi="Calibri"/>
          <w:color w:val="000000"/>
          <w:szCs w:val="22"/>
          <w:lang w:val="de-DE"/>
        </w:rPr>
        <w:t>Service brauchen,</w:t>
      </w:r>
      <w:r>
        <w:rPr>
          <w:rFonts w:ascii="Arial" w:hAnsi="Calibri"/>
          <w:color w:val="000000"/>
          <w:spacing w:val="-2"/>
          <w:szCs w:val="22"/>
          <w:lang w:val="de-DE"/>
        </w:rPr>
        <w:t xml:space="preserve"> </w:t>
      </w:r>
      <w:r>
        <w:rPr>
          <w:rFonts w:ascii="Arial" w:hAnsi="Calibri"/>
          <w:color w:val="000000"/>
          <w:szCs w:val="22"/>
          <w:lang w:val="de-DE"/>
        </w:rPr>
        <w:t>bitte</w:t>
      </w:r>
      <w:r>
        <w:rPr>
          <w:rFonts w:ascii="Arial" w:hAnsi="Calibri"/>
          <w:color w:val="000000"/>
          <w:spacing w:val="3"/>
          <w:szCs w:val="22"/>
          <w:lang w:val="de-DE"/>
        </w:rPr>
        <w:t xml:space="preserve"> </w:t>
      </w:r>
      <w:r>
        <w:rPr>
          <w:rFonts w:ascii="Arial" w:hAnsi="Arial" w:cs="Arial" w:eastAsiaTheme="minorEastAsia"/>
          <w:color w:val="000000"/>
          <w:szCs w:val="22"/>
          <w:lang w:val="de-DE" w:eastAsia="zh-CN"/>
        </w:rPr>
        <w:t>senden Sie uns diese</w:t>
      </w:r>
      <w:r>
        <w:rPr>
          <w:rFonts w:cs="Arial" w:asciiTheme="minorEastAsia" w:hAnsiTheme="minorEastAsia" w:eastAsiaTheme="minorEastAsia"/>
          <w:color w:val="000000"/>
          <w:szCs w:val="22"/>
          <w:lang w:val="de-DE" w:eastAsia="zh-CN"/>
        </w:rPr>
        <w:t xml:space="preserve"> </w:t>
      </w:r>
      <w:r>
        <w:rPr>
          <w:rFonts w:ascii="Arial" w:hAnsi="Calibri"/>
          <w:color w:val="000000"/>
          <w:spacing w:val="1"/>
          <w:szCs w:val="22"/>
          <w:lang w:val="de-DE"/>
        </w:rPr>
        <w:t>Aufklärung ausgefüllt und unterschrieben zurück.</w:t>
      </w:r>
    </w:p>
    <w:p>
      <w:pPr>
        <w:widowControl w:val="0"/>
        <w:autoSpaceDE w:val="0"/>
        <w:autoSpaceDN w:val="0"/>
        <w:spacing w:line="268" w:lineRule="exact"/>
        <w:rPr>
          <w:rFonts w:ascii="Arial" w:hAnsi="Calibri"/>
          <w:color w:val="000000"/>
          <w:spacing w:val="1"/>
          <w:szCs w:val="22"/>
          <w:lang w:val="de-DE"/>
        </w:rPr>
      </w:pPr>
    </w:p>
    <w:p>
      <w:pPr>
        <w:widowControl w:val="0"/>
        <w:autoSpaceDE w:val="0"/>
        <w:autoSpaceDN w:val="0"/>
        <w:spacing w:line="268" w:lineRule="exact"/>
        <w:rPr>
          <w:rFonts w:ascii="Arial" w:hAnsi="Calibri"/>
          <w:color w:val="000000"/>
          <w:spacing w:val="1"/>
          <w:szCs w:val="22"/>
          <w:lang w:val="de-DE"/>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350" w:type="dxa"/>
            <w:gridSpan w:val="2"/>
            <w:vAlign w:val="center"/>
          </w:tcPr>
          <w:p>
            <w:pPr>
              <w:pStyle w:val="5"/>
              <w:widowControl w:val="0"/>
              <w:numPr>
                <w:ilvl w:val="0"/>
                <w:numId w:val="1"/>
              </w:numPr>
              <w:autoSpaceDE w:val="0"/>
              <w:autoSpaceDN w:val="0"/>
              <w:spacing w:line="268" w:lineRule="exact"/>
              <w:rPr>
                <w:rFonts w:ascii="Arial" w:hAnsi="Calibri"/>
                <w:color w:val="000000"/>
                <w:spacing w:val="1"/>
                <w:sz w:val="20"/>
                <w:szCs w:val="20"/>
                <w:lang w:val="de-DE"/>
              </w:rPr>
            </w:pPr>
            <w:r>
              <w:rPr>
                <w:rFonts w:ascii="Arial" w:hAnsi="Calibri"/>
                <w:color w:val="000000"/>
                <w:spacing w:val="1"/>
                <w:sz w:val="20"/>
                <w:szCs w:val="20"/>
                <w:lang w:val="de-DE"/>
              </w:rPr>
              <w:t>Die Gebühren für den beidseitigen Versand entnehmen Sie bitte unserer Preisliste.</w:t>
            </w:r>
          </w:p>
          <w:p>
            <w:pPr>
              <w:pStyle w:val="5"/>
              <w:widowControl w:val="0"/>
              <w:numPr>
                <w:ilvl w:val="0"/>
                <w:numId w:val="1"/>
              </w:numPr>
              <w:autoSpaceDE w:val="0"/>
              <w:autoSpaceDN w:val="0"/>
              <w:spacing w:line="268" w:lineRule="exact"/>
              <w:rPr>
                <w:rFonts w:ascii="Arial" w:hAnsi="Calibri"/>
                <w:color w:val="000000"/>
                <w:spacing w:val="1"/>
                <w:szCs w:val="22"/>
                <w:lang w:val="de-DE"/>
              </w:rPr>
            </w:pPr>
            <w:r>
              <w:rPr>
                <w:rFonts w:ascii="Arial" w:hAnsi="Calibri"/>
                <w:color w:val="000000"/>
                <w:spacing w:val="1"/>
                <w:sz w:val="20"/>
                <w:szCs w:val="20"/>
                <w:lang w:val="de-DE"/>
              </w:rPr>
              <w:t>Es wird empfohlen, zur Eingabe von Informationen die Tastatur zu verwenden.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830" w:type="dxa"/>
            <w:vAlign w:val="center"/>
          </w:tcPr>
          <w:p>
            <w:pPr>
              <w:widowControl w:val="0"/>
              <w:autoSpaceDE w:val="0"/>
              <w:autoSpaceDN w:val="0"/>
              <w:spacing w:line="268" w:lineRule="exact"/>
              <w:jc w:val="center"/>
              <w:rPr>
                <w:rFonts w:ascii="Arial" w:hAnsi="Calibri"/>
                <w:color w:val="000000"/>
                <w:spacing w:val="1"/>
                <w:szCs w:val="22"/>
                <w:lang w:val="de-DE"/>
              </w:rPr>
            </w:pPr>
            <w:r>
              <w:rPr>
                <w:rFonts w:ascii="Arial" w:hAnsi="Calibri"/>
                <w:color w:val="000000"/>
                <w:spacing w:val="1"/>
                <w:szCs w:val="22"/>
                <w:lang w:val="de-DE"/>
              </w:rPr>
              <w:t>Anzahl der Pässe</w:t>
            </w:r>
          </w:p>
        </w:tc>
        <w:tc>
          <w:tcPr>
            <w:tcW w:w="6520" w:type="dxa"/>
          </w:tcPr>
          <w:p>
            <w:pPr>
              <w:widowControl w:val="0"/>
              <w:autoSpaceDE w:val="0"/>
              <w:autoSpaceDN w:val="0"/>
              <w:spacing w:line="268" w:lineRule="exact"/>
              <w:rPr>
                <w:rFonts w:ascii="Arial" w:hAnsi="Calibri"/>
                <w:color w:val="000000"/>
                <w:spacing w:val="1"/>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trPr>
        <w:tc>
          <w:tcPr>
            <w:tcW w:w="2830" w:type="dxa"/>
            <w:vAlign w:val="center"/>
          </w:tcPr>
          <w:p>
            <w:pPr>
              <w:widowControl w:val="0"/>
              <w:autoSpaceDE w:val="0"/>
              <w:autoSpaceDN w:val="0"/>
              <w:spacing w:line="268" w:lineRule="exact"/>
              <w:jc w:val="center"/>
              <w:rPr>
                <w:rFonts w:ascii="Arial" w:hAnsi="Calibri"/>
                <w:color w:val="000000"/>
                <w:spacing w:val="1"/>
                <w:szCs w:val="22"/>
                <w:lang w:val="de-DE"/>
              </w:rPr>
            </w:pPr>
            <w:r>
              <w:rPr>
                <w:rFonts w:ascii="Arial" w:hAnsi="Calibri"/>
                <w:color w:val="000000"/>
                <w:spacing w:val="1"/>
                <w:szCs w:val="22"/>
                <w:lang w:val="de-DE"/>
              </w:rPr>
              <w:t>Anschrift</w:t>
            </w:r>
          </w:p>
        </w:tc>
        <w:tc>
          <w:tcPr>
            <w:tcW w:w="6520" w:type="dxa"/>
          </w:tcPr>
          <w:p>
            <w:pPr>
              <w:widowControl w:val="0"/>
              <w:autoSpaceDE w:val="0"/>
              <w:autoSpaceDN w:val="0"/>
              <w:spacing w:line="268" w:lineRule="exact"/>
              <w:rPr>
                <w:rFonts w:ascii="Arial" w:hAnsi="Calibri"/>
                <w:color w:val="000000"/>
                <w:spacing w:val="1"/>
                <w:szCs w:val="22"/>
                <w:lang w:val="de-DE"/>
              </w:rPr>
            </w:pPr>
          </w:p>
          <w:p>
            <w:pPr>
              <w:widowControl w:val="0"/>
              <w:autoSpaceDE w:val="0"/>
              <w:autoSpaceDN w:val="0"/>
              <w:spacing w:line="268" w:lineRule="exact"/>
              <w:rPr>
                <w:rFonts w:ascii="Arial" w:hAnsi="Calibri"/>
                <w:color w:val="000000"/>
                <w:spacing w:val="1"/>
                <w:szCs w:val="22"/>
                <w:lang w:val="de-DE"/>
              </w:rPr>
            </w:pPr>
            <w:r>
              <w:rPr>
                <w:rFonts w:ascii="Arial" w:hAnsi="Calibri"/>
                <w:color w:val="000000"/>
                <w:spacing w:val="1"/>
                <w:szCs w:val="22"/>
                <w:lang w:val="de-DE"/>
              </w:rPr>
              <w:t>Empfänger:</w:t>
            </w:r>
          </w:p>
          <w:p>
            <w:pPr>
              <w:widowControl w:val="0"/>
              <w:autoSpaceDE w:val="0"/>
              <w:autoSpaceDN w:val="0"/>
              <w:spacing w:line="268" w:lineRule="exact"/>
              <w:rPr>
                <w:rFonts w:ascii="Arial" w:hAnsi="Calibri"/>
                <w:color w:val="000000"/>
                <w:spacing w:val="1"/>
                <w:szCs w:val="22"/>
                <w:lang w:val="de-DE"/>
              </w:rPr>
            </w:pPr>
          </w:p>
          <w:p>
            <w:pPr>
              <w:widowControl w:val="0"/>
              <w:autoSpaceDE w:val="0"/>
              <w:autoSpaceDN w:val="0"/>
              <w:spacing w:line="268" w:lineRule="exact"/>
              <w:rPr>
                <w:rFonts w:ascii="Arial" w:hAnsi="Calibri"/>
                <w:color w:val="000000"/>
                <w:spacing w:val="1"/>
                <w:szCs w:val="22"/>
                <w:lang w:val="de-DE"/>
              </w:rPr>
            </w:pPr>
            <w:r>
              <w:rPr>
                <w:rFonts w:ascii="Arial" w:hAnsi="Calibri"/>
                <w:color w:val="000000"/>
                <w:spacing w:val="1"/>
                <w:szCs w:val="22"/>
                <w:lang w:val="de-DE"/>
              </w:rPr>
              <w:t>Telefonnummer:</w:t>
            </w:r>
          </w:p>
          <w:p>
            <w:pPr>
              <w:widowControl w:val="0"/>
              <w:autoSpaceDE w:val="0"/>
              <w:autoSpaceDN w:val="0"/>
              <w:spacing w:line="268" w:lineRule="exact"/>
              <w:rPr>
                <w:rFonts w:ascii="Arial" w:hAnsi="Calibri"/>
                <w:color w:val="000000"/>
                <w:spacing w:val="1"/>
                <w:szCs w:val="22"/>
                <w:lang w:val="de-DE"/>
              </w:rPr>
            </w:pPr>
          </w:p>
          <w:p>
            <w:pPr>
              <w:widowControl w:val="0"/>
              <w:autoSpaceDE w:val="0"/>
              <w:autoSpaceDN w:val="0"/>
              <w:spacing w:line="268" w:lineRule="exact"/>
              <w:rPr>
                <w:rFonts w:ascii="Arial" w:hAnsi="Calibri"/>
                <w:color w:val="000000"/>
                <w:spacing w:val="1"/>
                <w:szCs w:val="22"/>
                <w:lang w:val="de-DE"/>
              </w:rPr>
            </w:pPr>
            <w:r>
              <w:rPr>
                <w:rFonts w:ascii="Arial" w:hAnsi="Calibri"/>
                <w:color w:val="000000"/>
                <w:spacing w:val="1"/>
                <w:szCs w:val="22"/>
                <w:lang w:val="de-DE"/>
              </w:rPr>
              <w:t>E-Mail:</w:t>
            </w:r>
          </w:p>
          <w:p>
            <w:pPr>
              <w:widowControl w:val="0"/>
              <w:autoSpaceDE w:val="0"/>
              <w:autoSpaceDN w:val="0"/>
              <w:spacing w:line="268" w:lineRule="exact"/>
              <w:rPr>
                <w:rFonts w:ascii="Arial" w:hAnsi="Calibri"/>
                <w:color w:val="000000"/>
                <w:spacing w:val="1"/>
                <w:szCs w:val="22"/>
                <w:lang w:val="de-DE"/>
              </w:rPr>
            </w:pPr>
          </w:p>
          <w:p>
            <w:pPr>
              <w:widowControl w:val="0"/>
              <w:autoSpaceDE w:val="0"/>
              <w:autoSpaceDN w:val="0"/>
              <w:spacing w:line="268" w:lineRule="exact"/>
              <w:rPr>
                <w:rFonts w:ascii="Arial" w:hAnsi="Calibri"/>
                <w:color w:val="000000"/>
                <w:spacing w:val="1"/>
                <w:szCs w:val="22"/>
                <w:lang w:val="de-DE"/>
              </w:rPr>
            </w:pPr>
            <w:r>
              <w:rPr>
                <w:rFonts w:ascii="Arial" w:hAnsi="Calibri"/>
                <w:color w:val="000000"/>
                <w:spacing w:val="1"/>
                <w:szCs w:val="22"/>
                <w:lang w:val="de-DE"/>
              </w:rPr>
              <w:t>Anschrift</w:t>
            </w:r>
            <w:r>
              <w:rPr>
                <w:rFonts w:hint="eastAsia" w:ascii="Arial" w:hAnsi="Calibri"/>
                <w:color w:val="000000"/>
                <w:spacing w:val="1"/>
                <w:szCs w:val="22"/>
                <w:lang w:val="de-DE"/>
              </w:rPr>
              <w:t>:</w:t>
            </w:r>
            <w:r>
              <w:rPr>
                <w:rFonts w:ascii="Arial" w:hAnsi="Calibri"/>
                <w:color w:val="000000"/>
                <w:spacing w:val="1"/>
                <w:szCs w:val="22"/>
                <w:lang w:val="de-DE"/>
              </w:rPr>
              <w:t xml:space="preserve"> (</w:t>
            </w:r>
            <w:r>
              <w:rPr>
                <w:rFonts w:ascii="Arial" w:hAnsi="Calibri"/>
                <w:b/>
                <w:color w:val="000000"/>
                <w:spacing w:val="1"/>
                <w:szCs w:val="22"/>
                <w:lang w:val="de-DE"/>
              </w:rPr>
              <w:t>Bitte mit Druckbuchstaben ausfüllen</w:t>
            </w:r>
            <w:r>
              <w:rPr>
                <w:rFonts w:ascii="Arial" w:hAnsi="Calibri"/>
                <w:color w:val="000000"/>
                <w:spacing w:val="1"/>
                <w:szCs w:val="22"/>
                <w:lang w:val="de-DE"/>
              </w:rPr>
              <w:t>)</w:t>
            </w:r>
          </w:p>
        </w:tc>
      </w:tr>
    </w:tbl>
    <w:p>
      <w:pPr>
        <w:widowControl w:val="0"/>
        <w:autoSpaceDE w:val="0"/>
        <w:autoSpaceDN w:val="0"/>
        <w:spacing w:line="268" w:lineRule="exact"/>
        <w:rPr>
          <w:rFonts w:ascii="Arial" w:hAnsi="Calibri"/>
          <w:color w:val="000000"/>
          <w:spacing w:val="1"/>
          <w:szCs w:val="22"/>
          <w:lang w:val="de-DE"/>
        </w:rPr>
      </w:pPr>
    </w:p>
    <w:p>
      <w:pPr>
        <w:rPr>
          <w:rFonts w:ascii="Arial" w:hAnsi="Calibri"/>
          <w:color w:val="000000"/>
          <w:spacing w:val="1"/>
          <w:sz w:val="18"/>
          <w:szCs w:val="18"/>
          <w:lang w:val="de-DE"/>
        </w:rPr>
      </w:pPr>
      <w:r>
        <w:rPr>
          <w:rFonts w:ascii="Arial" w:hAnsi="Calibri"/>
          <w:color w:val="000000"/>
          <w:spacing w:val="1"/>
          <w:sz w:val="18"/>
          <w:szCs w:val="18"/>
          <w:lang w:val="de-DE"/>
        </w:rPr>
        <w:t xml:space="preserve">Bitte beachten Sie: </w:t>
      </w:r>
    </w:p>
    <w:p>
      <w:pPr>
        <w:rPr>
          <w:rFonts w:ascii="Arial" w:hAnsi="Calibri"/>
          <w:color w:val="000000"/>
          <w:spacing w:val="1"/>
          <w:sz w:val="18"/>
          <w:szCs w:val="18"/>
          <w:lang w:val="de-DE"/>
        </w:rPr>
      </w:pPr>
    </w:p>
    <w:p>
      <w:pPr>
        <w:pStyle w:val="5"/>
        <w:numPr>
          <w:ilvl w:val="0"/>
          <w:numId w:val="2"/>
        </w:numPr>
        <w:rPr>
          <w:rFonts w:ascii="Arial" w:hAnsi="Calibri"/>
          <w:color w:val="000000"/>
          <w:spacing w:val="1"/>
          <w:sz w:val="18"/>
          <w:szCs w:val="18"/>
          <w:lang w:val="de-DE"/>
        </w:rPr>
      </w:pPr>
      <w:r>
        <w:rPr>
          <w:rFonts w:ascii="Arial" w:hAnsi="Calibri"/>
          <w:color w:val="000000"/>
          <w:spacing w:val="1"/>
          <w:sz w:val="18"/>
          <w:szCs w:val="18"/>
          <w:lang w:val="de-DE"/>
        </w:rPr>
        <w:t xml:space="preserve">* Bitte achten Sie darauf, dass die Angaben zum Empfänger (Name, Adresse, Postleitzahl, Telefonnummer usw.) korrekt und leserlich ausgefüllt sind. Bitte stellen Sie sicher, dass der Briefkasten zugänglich ist. Bei zweitem und je weiterem Zustellversuch werden zusätzliche Kosten berechnet. </w:t>
      </w:r>
    </w:p>
    <w:p>
      <w:pPr>
        <w:pStyle w:val="5"/>
        <w:numPr>
          <w:ilvl w:val="0"/>
          <w:numId w:val="2"/>
        </w:numPr>
        <w:rPr>
          <w:rFonts w:ascii="Arial" w:hAnsi="Calibri"/>
          <w:color w:val="000000"/>
          <w:spacing w:val="1"/>
          <w:sz w:val="18"/>
          <w:szCs w:val="18"/>
          <w:lang w:val="de-DE"/>
        </w:rPr>
      </w:pPr>
      <w:r>
        <w:rPr>
          <w:rFonts w:ascii="Arial" w:hAnsi="Calibri"/>
          <w:color w:val="000000"/>
          <w:spacing w:val="1"/>
          <w:sz w:val="18"/>
          <w:szCs w:val="18"/>
          <w:lang w:val="de-DE"/>
        </w:rPr>
        <w:t>Falls Sie nach 10 Arbeitstagen Ihren Pass nicht bekommen, können Sie per Telefon, Fax oder EMail nachfragen. Bitte teilen Sie uns die Abholnummer mit.</w:t>
      </w:r>
    </w:p>
    <w:p>
      <w:pPr>
        <w:pStyle w:val="5"/>
        <w:numPr>
          <w:ilvl w:val="0"/>
          <w:numId w:val="2"/>
        </w:numPr>
        <w:rPr>
          <w:rFonts w:ascii="Arial" w:hAnsi="Calibri"/>
          <w:color w:val="000000"/>
          <w:spacing w:val="1"/>
          <w:sz w:val="18"/>
          <w:szCs w:val="18"/>
          <w:lang w:val="de-DE"/>
        </w:rPr>
      </w:pPr>
      <w:r>
        <w:rPr>
          <w:rFonts w:ascii="Arial" w:hAnsi="Calibri"/>
          <w:color w:val="000000"/>
          <w:spacing w:val="1"/>
          <w:sz w:val="18"/>
          <w:szCs w:val="18"/>
          <w:lang w:val="de-DE"/>
        </w:rPr>
        <w:t xml:space="preserve">Wenn Sie das Visum bekommen, bitte überprüfen Sie die Information des Visums. Wenn Sie Fragen haben, machen Sie rechtzeitig Kontakt mit uns. </w:t>
      </w:r>
    </w:p>
    <w:p>
      <w:pPr>
        <w:pStyle w:val="5"/>
        <w:numPr>
          <w:ilvl w:val="0"/>
          <w:numId w:val="2"/>
        </w:numPr>
        <w:rPr>
          <w:rFonts w:ascii="Arial" w:hAnsi="Calibri"/>
          <w:color w:val="000000"/>
          <w:spacing w:val="1"/>
          <w:sz w:val="18"/>
          <w:szCs w:val="18"/>
          <w:lang w:val="de-DE"/>
        </w:rPr>
      </w:pPr>
      <w:r>
        <w:rPr>
          <w:rFonts w:ascii="Arial" w:hAnsi="Calibri"/>
          <w:color w:val="000000"/>
          <w:spacing w:val="1"/>
          <w:sz w:val="18"/>
          <w:szCs w:val="18"/>
          <w:lang w:val="de-DE"/>
        </w:rPr>
        <w:t>China Visa Service Center übernimmt keine Verantwortung im Fall des Passverlustes durch Versendung oder der Verzögerung der Reise.</w:t>
      </w:r>
    </w:p>
    <w:p>
      <w:pPr>
        <w:pStyle w:val="5"/>
        <w:rPr>
          <w:rFonts w:ascii="Arial" w:hAnsi="Calibri"/>
          <w:color w:val="000000"/>
          <w:spacing w:val="1"/>
          <w:szCs w:val="22"/>
          <w:lang w:val="de-DE"/>
        </w:rPr>
      </w:pPr>
    </w:p>
    <w:p>
      <w:pPr>
        <w:pStyle w:val="5"/>
        <w:rPr>
          <w:rFonts w:ascii="Arial" w:hAnsi="Calibri"/>
          <w:color w:val="000000"/>
          <w:spacing w:val="1"/>
          <w:szCs w:val="22"/>
          <w:lang w:val="de-DE"/>
        </w:rPr>
      </w:pPr>
    </w:p>
    <w:p>
      <w:pPr>
        <w:rPr>
          <w:rFonts w:ascii="Arial" w:hAnsi="Calibri"/>
          <w:color w:val="000000"/>
          <w:spacing w:val="1"/>
          <w:szCs w:val="22"/>
          <w:lang w:val="de-DE"/>
        </w:rPr>
      </w:pPr>
      <w:r>
        <w:rPr>
          <w:rFonts w:ascii="Arial" w:hAnsi="Calibri"/>
          <w:color w:val="000000"/>
          <w:spacing w:val="1"/>
          <w:szCs w:val="22"/>
          <w:lang w:val="de-DE"/>
        </w:rPr>
        <w:t xml:space="preserve">          _________________                                                     _________________</w:t>
      </w:r>
    </w:p>
    <w:p>
      <w:pPr>
        <w:pStyle w:val="5"/>
        <w:rPr>
          <w:rFonts w:ascii="Arial" w:hAnsi="Calibri"/>
          <w:color w:val="000000"/>
          <w:spacing w:val="1"/>
          <w:szCs w:val="22"/>
          <w:lang w:val="de-DE"/>
        </w:rPr>
      </w:pPr>
    </w:p>
    <w:p>
      <w:pPr>
        <w:pStyle w:val="5"/>
        <w:rPr>
          <w:rFonts w:ascii="Arial" w:hAnsi="Calibri"/>
          <w:color w:val="000000"/>
          <w:spacing w:val="1"/>
          <w:szCs w:val="22"/>
          <w:lang w:val="de-DE"/>
        </w:rPr>
      </w:pPr>
      <w:r>
        <w:rPr>
          <w:rFonts w:ascii="Arial" w:hAnsi="Calibri"/>
          <w:color w:val="000000"/>
          <w:spacing w:val="1"/>
          <w:szCs w:val="22"/>
          <w:lang w:val="de-DE"/>
        </w:rPr>
        <w:t xml:space="preserve">      (Unterschrift)                                                                        (Datum) </w:t>
      </w: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034F0"/>
    <w:multiLevelType w:val="multilevel"/>
    <w:tmpl w:val="353034F0"/>
    <w:lvl w:ilvl="0" w:tentative="0">
      <w:start w:val="0"/>
      <w:numFmt w:val="bullet"/>
      <w:lvlText w:val=""/>
      <w:lvlJc w:val="left"/>
      <w:pPr>
        <w:ind w:left="720" w:hanging="360"/>
      </w:pPr>
      <w:rPr>
        <w:rFonts w:hint="default" w:ascii="Symbol" w:hAnsi="Symbol"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932677"/>
    <w:multiLevelType w:val="multilevel"/>
    <w:tmpl w:val="5D9326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3C"/>
    <w:rsid w:val="002E6078"/>
    <w:rsid w:val="004A7039"/>
    <w:rsid w:val="005651C6"/>
    <w:rsid w:val="0058508D"/>
    <w:rsid w:val="00624928"/>
    <w:rsid w:val="00654251"/>
    <w:rsid w:val="00685317"/>
    <w:rsid w:val="007C7EA7"/>
    <w:rsid w:val="00B1093C"/>
    <w:rsid w:val="00CB4765"/>
    <w:rsid w:val="00DA44EF"/>
    <w:rsid w:val="00E64DB3"/>
    <w:rsid w:val="00E90AE2"/>
    <w:rsid w:val="00EE6611"/>
    <w:rsid w:val="00F16E21"/>
    <w:rsid w:val="00F67437"/>
    <w:rsid w:val="49D3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BCEFE-DBEF-491F-A82E-6A8D3472E052}">
  <ds:schemaRefs/>
</ds:datastoreItem>
</file>

<file path=docProps/app.xml><?xml version="1.0" encoding="utf-8"?>
<Properties xmlns="http://schemas.openxmlformats.org/officeDocument/2006/extended-properties" xmlns:vt="http://schemas.openxmlformats.org/officeDocument/2006/docPropsVTypes">
  <Template>Normal</Template>
  <Pages>1</Pages>
  <Words>225</Words>
  <Characters>1289</Characters>
  <Lines>10</Lines>
  <Paragraphs>3</Paragraphs>
  <TotalTime>0</TotalTime>
  <ScaleCrop>false</ScaleCrop>
  <LinksUpToDate>false</LinksUpToDate>
  <CharactersWithSpaces>1511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2024-11-27T08:33:00Z</dcterms:created>
  <dc:creator>manager</dc:creator>
  <cp:lastModifiedBy>Wang</cp:lastModifiedBy>
  <dcterms:modified xsi:type="dcterms:W3CDTF">2026-05-18T09:57:50Z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